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E" w:rsidRPr="008C24E7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8C24E7">
        <w:rPr>
          <w:rFonts w:ascii="Arial" w:hAnsi="Arial" w:cs="Arial"/>
          <w:bCs/>
          <w:spacing w:val="28"/>
          <w:sz w:val="24"/>
          <w:szCs w:val="24"/>
        </w:rPr>
        <w:t>АДМИНИСТРАЦИЯ</w:t>
      </w:r>
      <w:r w:rsidR="00A153FB" w:rsidRPr="008C24E7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C64697" w:rsidRPr="008C24E7">
        <w:rPr>
          <w:rFonts w:ascii="Arial" w:hAnsi="Arial" w:cs="Arial"/>
          <w:bCs/>
          <w:spacing w:val="28"/>
          <w:sz w:val="24"/>
          <w:szCs w:val="24"/>
        </w:rPr>
        <w:t>ПОДГОРЕНСКОГО</w:t>
      </w:r>
      <w:r w:rsidRPr="008C24E7">
        <w:rPr>
          <w:rFonts w:ascii="Arial" w:hAnsi="Arial" w:cs="Arial"/>
          <w:bCs/>
          <w:spacing w:val="28"/>
          <w:sz w:val="24"/>
          <w:szCs w:val="24"/>
        </w:rPr>
        <w:t xml:space="preserve">  СЕЛЬСКОГО ПОСЕЛЕНИЯ  РОССОШАНСКОГО</w:t>
      </w:r>
      <w:r w:rsidR="00A153FB" w:rsidRPr="008C24E7">
        <w:rPr>
          <w:rFonts w:ascii="Arial" w:hAnsi="Arial" w:cs="Arial"/>
          <w:bCs/>
          <w:spacing w:val="28"/>
          <w:sz w:val="24"/>
          <w:szCs w:val="24"/>
        </w:rPr>
        <w:t xml:space="preserve"> МУНИЦИПАЛЬНОГО</w:t>
      </w:r>
      <w:r w:rsidRPr="008C24E7">
        <w:rPr>
          <w:rFonts w:ascii="Arial" w:hAnsi="Arial" w:cs="Arial"/>
          <w:bCs/>
          <w:spacing w:val="28"/>
          <w:sz w:val="24"/>
          <w:szCs w:val="24"/>
        </w:rPr>
        <w:t xml:space="preserve"> РАЙОНА</w:t>
      </w:r>
    </w:p>
    <w:p w:rsidR="00ED0A2E" w:rsidRPr="008C24E7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8C24E7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ED0A2E" w:rsidRPr="008C24E7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ED0A2E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8C24E7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ED0A2E" w:rsidRDefault="00ED0A2E" w:rsidP="00ED0A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432B" w:rsidRPr="00275EE4" w:rsidRDefault="00900E4E" w:rsidP="007F432B">
      <w:pPr>
        <w:ind w:right="59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2.95pt;margin-top:18pt;width:48pt;height:0;z-index:25166131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6" type="#_x0000_t32" style="position:absolute;margin-left:-3.45pt;margin-top:18pt;width:110.4pt;height:0;z-index:251660288" o:connectortype="straight"/>
        </w:pict>
      </w:r>
      <w:r w:rsidR="007F432B" w:rsidRPr="00275EE4">
        <w:rPr>
          <w:rFonts w:ascii="Arial" w:hAnsi="Arial" w:cs="Arial"/>
          <w:sz w:val="24"/>
          <w:szCs w:val="24"/>
        </w:rPr>
        <w:t>от</w:t>
      </w:r>
      <w:r w:rsidR="009B67B6">
        <w:rPr>
          <w:rFonts w:ascii="Arial" w:hAnsi="Arial" w:cs="Arial"/>
          <w:sz w:val="24"/>
          <w:szCs w:val="24"/>
        </w:rPr>
        <w:t xml:space="preserve">  </w:t>
      </w:r>
      <w:r w:rsidR="007F432B" w:rsidRPr="00275EE4">
        <w:rPr>
          <w:rFonts w:ascii="Arial" w:hAnsi="Arial" w:cs="Arial"/>
          <w:sz w:val="24"/>
          <w:szCs w:val="24"/>
        </w:rPr>
        <w:t xml:space="preserve"> </w:t>
      </w:r>
      <w:r w:rsidR="007F432B">
        <w:rPr>
          <w:rFonts w:ascii="Arial" w:hAnsi="Arial" w:cs="Arial"/>
          <w:sz w:val="24"/>
          <w:szCs w:val="24"/>
        </w:rPr>
        <w:t>10.07.2018г.</w:t>
      </w:r>
      <w:r w:rsidR="007F432B" w:rsidRPr="00D14BC5">
        <w:rPr>
          <w:rFonts w:ascii="Arial" w:hAnsi="Arial" w:cs="Arial"/>
          <w:sz w:val="24"/>
          <w:szCs w:val="24"/>
        </w:rPr>
        <w:t xml:space="preserve">            № </w:t>
      </w:r>
      <w:r w:rsidR="007F432B">
        <w:rPr>
          <w:rFonts w:ascii="Arial" w:hAnsi="Arial" w:cs="Arial"/>
          <w:sz w:val="24"/>
          <w:szCs w:val="24"/>
        </w:rPr>
        <w:t>36</w:t>
      </w:r>
    </w:p>
    <w:p w:rsidR="00ED0A2E" w:rsidRDefault="007F432B" w:rsidP="009B67B6">
      <w:pPr>
        <w:spacing w:before="120"/>
        <w:ind w:right="5936"/>
        <w:jc w:val="center"/>
        <w:rPr>
          <w:rFonts w:ascii="Arial" w:hAnsi="Arial" w:cs="Arial"/>
          <w:sz w:val="24"/>
          <w:szCs w:val="24"/>
        </w:rPr>
      </w:pPr>
      <w:r w:rsidRPr="00942A0D">
        <w:rPr>
          <w:rFonts w:ascii="Arial" w:hAnsi="Arial" w:cs="Arial"/>
          <w:sz w:val="24"/>
          <w:szCs w:val="24"/>
        </w:rPr>
        <w:t>с. Подгорное</w:t>
      </w:r>
    </w:p>
    <w:p w:rsidR="00ED0A2E" w:rsidRDefault="00ED0A2E" w:rsidP="009B67B6">
      <w:pPr>
        <w:tabs>
          <w:tab w:val="left" w:pos="5103"/>
        </w:tabs>
        <w:ind w:right="4252"/>
        <w:jc w:val="both"/>
        <w:rPr>
          <w:rFonts w:ascii="Arial" w:hAnsi="Arial" w:cs="Arial"/>
          <w:sz w:val="24"/>
          <w:szCs w:val="24"/>
        </w:rPr>
      </w:pPr>
      <w:r w:rsidRPr="00ED0A2E">
        <w:rPr>
          <w:rFonts w:ascii="Arial" w:hAnsi="Arial" w:cs="Arial"/>
          <w:sz w:val="24"/>
          <w:szCs w:val="24"/>
        </w:rPr>
        <w:t xml:space="preserve">О </w:t>
      </w:r>
      <w:r w:rsidRPr="00ED0A2E">
        <w:rPr>
          <w:rFonts w:ascii="Arial" w:eastAsia="Calibri" w:hAnsi="Arial" w:cs="Arial"/>
          <w:sz w:val="24"/>
          <w:szCs w:val="24"/>
        </w:rPr>
        <w:t xml:space="preserve">постановке на балансовый учет </w:t>
      </w:r>
      <w:r w:rsidR="00C64697">
        <w:rPr>
          <w:rFonts w:ascii="Arial" w:eastAsia="Calibri" w:hAnsi="Arial" w:cs="Arial"/>
          <w:sz w:val="24"/>
          <w:szCs w:val="24"/>
        </w:rPr>
        <w:t>не</w:t>
      </w:r>
      <w:r w:rsidR="00407AB9">
        <w:rPr>
          <w:rFonts w:ascii="Arial" w:hAnsi="Arial" w:cs="Arial"/>
          <w:sz w:val="24"/>
          <w:szCs w:val="24"/>
        </w:rPr>
        <w:t>движимого имущества</w:t>
      </w:r>
    </w:p>
    <w:p w:rsidR="00ED0A2E" w:rsidRDefault="00ED0A2E" w:rsidP="00ED0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A2E" w:rsidRDefault="00ED0A2E" w:rsidP="00ED0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C64697">
        <w:rPr>
          <w:rFonts w:ascii="Arial" w:hAnsi="Arial" w:cs="Arial"/>
          <w:sz w:val="24"/>
          <w:szCs w:val="24"/>
        </w:rPr>
        <w:t xml:space="preserve"> основании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C64697" w:rsidRPr="007F432B">
        <w:rPr>
          <w:rFonts w:ascii="Arial" w:hAnsi="Arial" w:cs="Arial"/>
          <w:sz w:val="24"/>
          <w:szCs w:val="24"/>
        </w:rPr>
        <w:t xml:space="preserve">выписки из Единого государственного реестра прав на недвижимое имущество и сделок с ним от 28.03.2018 года </w:t>
      </w:r>
      <w:r w:rsidR="00407AB9" w:rsidRPr="007F432B">
        <w:rPr>
          <w:rFonts w:ascii="Arial" w:hAnsi="Arial" w:cs="Arial"/>
          <w:sz w:val="24"/>
          <w:szCs w:val="24"/>
        </w:rPr>
        <w:t>№</w:t>
      </w:r>
      <w:r w:rsidR="007F432B">
        <w:rPr>
          <w:rFonts w:ascii="Arial" w:hAnsi="Arial" w:cs="Arial"/>
          <w:sz w:val="24"/>
          <w:szCs w:val="24"/>
        </w:rPr>
        <w:t xml:space="preserve"> 36/028/184/2018-423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C64697"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07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B9">
        <w:rPr>
          <w:rFonts w:ascii="Arial" w:hAnsi="Arial" w:cs="Arial"/>
          <w:sz w:val="24"/>
          <w:szCs w:val="24"/>
        </w:rPr>
        <w:t>Рос</w:t>
      </w:r>
      <w:r w:rsidR="007F432B">
        <w:rPr>
          <w:rFonts w:ascii="Arial" w:hAnsi="Arial" w:cs="Arial"/>
          <w:sz w:val="24"/>
          <w:szCs w:val="24"/>
        </w:rPr>
        <w:t>с</w:t>
      </w:r>
      <w:r w:rsidR="00407AB9">
        <w:rPr>
          <w:rFonts w:ascii="Arial" w:hAnsi="Arial" w:cs="Arial"/>
          <w:sz w:val="24"/>
          <w:szCs w:val="24"/>
        </w:rPr>
        <w:t>ошанского</w:t>
      </w:r>
      <w:proofErr w:type="spellEnd"/>
      <w:r w:rsidR="00407AB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ED0A2E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A2E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ED0A2E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A2E" w:rsidRDefault="00ED0A2E" w:rsidP="008C24E7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C24E7">
        <w:rPr>
          <w:rFonts w:ascii="Arial" w:hAnsi="Arial" w:cs="Arial"/>
          <w:sz w:val="24"/>
          <w:szCs w:val="24"/>
        </w:rPr>
        <w:tab/>
        <w:t>Главному б</w:t>
      </w:r>
      <w:r w:rsidR="00C64697" w:rsidRPr="00792A82">
        <w:rPr>
          <w:rFonts w:ascii="Arial" w:hAnsi="Arial" w:cs="Arial"/>
          <w:sz w:val="24"/>
          <w:szCs w:val="24"/>
        </w:rPr>
        <w:t xml:space="preserve">ухгалтеру администрации Подгоренского сельского поселения </w:t>
      </w:r>
      <w:proofErr w:type="spellStart"/>
      <w:r w:rsidR="00C64697" w:rsidRPr="00792A82">
        <w:rPr>
          <w:rFonts w:ascii="Arial" w:hAnsi="Arial" w:cs="Arial"/>
          <w:sz w:val="24"/>
          <w:szCs w:val="24"/>
        </w:rPr>
        <w:t>Виткаловой</w:t>
      </w:r>
      <w:proofErr w:type="spellEnd"/>
      <w:r w:rsidR="00C64697" w:rsidRPr="00792A82">
        <w:rPr>
          <w:rFonts w:ascii="Arial" w:hAnsi="Arial" w:cs="Arial"/>
          <w:sz w:val="24"/>
          <w:szCs w:val="24"/>
        </w:rPr>
        <w:t xml:space="preserve"> Галине Ивановне поставить на балансовый учёт</w:t>
      </w:r>
      <w:r w:rsidR="00C64697">
        <w:rPr>
          <w:rFonts w:ascii="Arial" w:hAnsi="Arial" w:cs="Arial"/>
          <w:sz w:val="24"/>
          <w:szCs w:val="24"/>
        </w:rPr>
        <w:t xml:space="preserve"> объекты недвижимого имущества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407AB9">
        <w:rPr>
          <w:rFonts w:ascii="Arial" w:hAnsi="Arial" w:cs="Arial"/>
          <w:noProof/>
          <w:sz w:val="24"/>
          <w:szCs w:val="24"/>
        </w:rPr>
        <w:t>в соответствии с</w:t>
      </w:r>
      <w:r>
        <w:rPr>
          <w:rFonts w:ascii="Arial" w:eastAsia="Calibri" w:hAnsi="Arial" w:cs="Arial"/>
          <w:sz w:val="24"/>
          <w:szCs w:val="24"/>
        </w:rPr>
        <w:t xml:space="preserve"> приложени</w:t>
      </w:r>
      <w:r w:rsidR="00407AB9">
        <w:rPr>
          <w:rFonts w:ascii="Arial" w:eastAsia="Calibri" w:hAnsi="Arial" w:cs="Arial"/>
          <w:sz w:val="24"/>
          <w:szCs w:val="24"/>
        </w:rPr>
        <w:t>ем к настоящему постановлению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ED0A2E" w:rsidRDefault="00ED0A2E" w:rsidP="008C24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C24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Внести соответствующие изменения в реестр муниципального имущества </w:t>
      </w:r>
      <w:r w:rsidR="00C64697"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D0A2E" w:rsidRDefault="00ED0A2E" w:rsidP="008C24E7">
      <w:pPr>
        <w:pStyle w:val="a3"/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C24E7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 возложить на главу </w:t>
      </w:r>
      <w:r w:rsidR="00C64697">
        <w:rPr>
          <w:rFonts w:ascii="Arial" w:hAnsi="Arial" w:cs="Arial"/>
        </w:rPr>
        <w:t>Подгоренского</w:t>
      </w:r>
      <w:r>
        <w:rPr>
          <w:rFonts w:ascii="Arial" w:hAnsi="Arial" w:cs="Arial"/>
        </w:rPr>
        <w:t xml:space="preserve"> сельского поселения.</w:t>
      </w:r>
    </w:p>
    <w:p w:rsidR="00ED0A2E" w:rsidRDefault="00ED0A2E" w:rsidP="00ED0A2E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C64697" w:rsidRDefault="00C64697" w:rsidP="00ED0A2E">
      <w:pPr>
        <w:tabs>
          <w:tab w:val="left" w:pos="6946"/>
        </w:tabs>
        <w:jc w:val="both"/>
        <w:rPr>
          <w:rFonts w:ascii="Arial" w:hAnsi="Arial" w:cs="Arial"/>
          <w:sz w:val="24"/>
          <w:szCs w:val="24"/>
        </w:rPr>
      </w:pPr>
    </w:p>
    <w:p w:rsidR="00ED0A2E" w:rsidRDefault="00ED0A2E" w:rsidP="00ED0A2E">
      <w:pPr>
        <w:tabs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64697">
        <w:rPr>
          <w:rFonts w:ascii="Arial" w:hAnsi="Arial" w:cs="Arial"/>
          <w:sz w:val="24"/>
          <w:szCs w:val="24"/>
        </w:rPr>
        <w:t>Подгоренского</w:t>
      </w:r>
      <w:r>
        <w:rPr>
          <w:rFonts w:ascii="Arial" w:hAnsi="Arial" w:cs="Arial"/>
          <w:sz w:val="24"/>
          <w:szCs w:val="24"/>
        </w:rPr>
        <w:t xml:space="preserve"> сельского поселения     </w:t>
      </w:r>
      <w:r w:rsidR="007F432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="007F432B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64697">
        <w:rPr>
          <w:rFonts w:ascii="Arial" w:hAnsi="Arial" w:cs="Arial"/>
          <w:sz w:val="24"/>
          <w:szCs w:val="24"/>
        </w:rPr>
        <w:t>С.Д.</w:t>
      </w:r>
      <w:r w:rsidR="00F17B7E">
        <w:rPr>
          <w:rFonts w:ascii="Arial" w:hAnsi="Arial" w:cs="Arial"/>
          <w:sz w:val="24"/>
          <w:szCs w:val="24"/>
        </w:rPr>
        <w:t xml:space="preserve"> Ордынская</w:t>
      </w: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14049F" w:rsidRDefault="00140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ED0A2E" w:rsidRDefault="00AD619E" w:rsidP="00ED0A2E">
      <w:pPr>
        <w:pStyle w:val="a3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</w:t>
      </w:r>
      <w:r w:rsidR="00ED0A2E">
        <w:rPr>
          <w:rFonts w:ascii="Arial" w:hAnsi="Arial" w:cs="Arial"/>
        </w:rPr>
        <w:t xml:space="preserve">постановлению               администрации </w:t>
      </w:r>
      <w:r w:rsidR="00F17B7E">
        <w:rPr>
          <w:rFonts w:ascii="Arial" w:hAnsi="Arial" w:cs="Arial"/>
        </w:rPr>
        <w:t>Подгоренского</w:t>
      </w:r>
      <w:r>
        <w:rPr>
          <w:rFonts w:ascii="Arial" w:hAnsi="Arial" w:cs="Arial"/>
        </w:rPr>
        <w:t xml:space="preserve">       сельского </w:t>
      </w:r>
      <w:r w:rsidR="00ED0A2E">
        <w:rPr>
          <w:rFonts w:ascii="Arial" w:hAnsi="Arial" w:cs="Arial"/>
        </w:rPr>
        <w:t xml:space="preserve">поселения </w:t>
      </w:r>
      <w:proofErr w:type="spellStart"/>
      <w:r w:rsidR="00ED0A2E"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   муниципального </w:t>
      </w:r>
      <w:r w:rsidR="00ED0A2E">
        <w:rPr>
          <w:rFonts w:ascii="Arial" w:hAnsi="Arial" w:cs="Arial"/>
        </w:rPr>
        <w:t xml:space="preserve">района Воронежской области </w:t>
      </w:r>
      <w:r w:rsidR="0014049F">
        <w:rPr>
          <w:rFonts w:ascii="Arial" w:hAnsi="Arial" w:cs="Arial"/>
        </w:rPr>
        <w:br/>
      </w:r>
      <w:r w:rsidR="00ED0A2E">
        <w:rPr>
          <w:rFonts w:ascii="Arial" w:hAnsi="Arial" w:cs="Arial"/>
        </w:rPr>
        <w:t xml:space="preserve">от </w:t>
      </w:r>
      <w:r w:rsidR="009B67B6">
        <w:rPr>
          <w:rFonts w:ascii="Arial" w:hAnsi="Arial" w:cs="Arial"/>
        </w:rPr>
        <w:t>10.07.2018г</w:t>
      </w:r>
      <w:r w:rsidR="00ED0A2E">
        <w:rPr>
          <w:rFonts w:ascii="Arial" w:hAnsi="Arial" w:cs="Arial"/>
        </w:rPr>
        <w:t>. №</w:t>
      </w:r>
      <w:r w:rsidR="009B67B6">
        <w:rPr>
          <w:rFonts w:ascii="Arial" w:hAnsi="Arial" w:cs="Arial"/>
        </w:rPr>
        <w:t xml:space="preserve"> 36</w:t>
      </w:r>
    </w:p>
    <w:p w:rsidR="00ED0A2E" w:rsidRDefault="00ED0A2E" w:rsidP="00ED0A2E">
      <w:pPr>
        <w:pStyle w:val="a3"/>
        <w:ind w:left="4820"/>
        <w:jc w:val="both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560"/>
        <w:gridCol w:w="2268"/>
        <w:gridCol w:w="1985"/>
        <w:gridCol w:w="1417"/>
        <w:gridCol w:w="2127"/>
      </w:tblGrid>
      <w:tr w:rsidR="00F17B7E" w:rsidRPr="00F17B7E" w:rsidTr="00FE7144">
        <w:trPr>
          <w:trHeight w:val="138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7B7E" w:rsidRPr="00F17B7E" w:rsidRDefault="00F17B7E" w:rsidP="00620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B7E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proofErr w:type="gramStart"/>
            <w:r w:rsidRPr="00F17B7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17B7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17B7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B7E" w:rsidRPr="00F17B7E" w:rsidRDefault="00F17B7E" w:rsidP="006206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B7E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</w:tr>
      <w:tr w:rsidR="0098681C" w:rsidRPr="00F17B7E" w:rsidTr="00FE7144">
        <w:trPr>
          <w:trHeight w:val="51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81C" w:rsidRPr="00F17B7E" w:rsidRDefault="0098681C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1C" w:rsidRPr="00F17B7E" w:rsidRDefault="0098681C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B7E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1C" w:rsidRPr="00F17B7E" w:rsidRDefault="0098681C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B7E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1C" w:rsidRPr="00F17B7E" w:rsidRDefault="0098681C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B7E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1C" w:rsidRPr="00F17B7E" w:rsidRDefault="0098681C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B7E">
              <w:rPr>
                <w:rFonts w:ascii="Arial" w:hAnsi="Arial" w:cs="Arial"/>
                <w:sz w:val="20"/>
                <w:szCs w:val="20"/>
              </w:rPr>
              <w:t>Кадастровая стоимость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1C" w:rsidRPr="00F17B7E" w:rsidRDefault="0098681C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Площадь, протяженность или иные параметры, характеризирующие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 недвижимого имущества</w:t>
            </w:r>
          </w:p>
        </w:tc>
      </w:tr>
      <w:tr w:rsidR="0098681C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81C" w:rsidRPr="00F17B7E" w:rsidRDefault="0098681C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B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1C" w:rsidRPr="00F17B7E" w:rsidRDefault="0098681C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B7E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 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1C" w:rsidRPr="00F17B7E" w:rsidRDefault="009B67B6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47A">
              <w:rPr>
                <w:rFonts w:ascii="Arial" w:hAnsi="Arial" w:cs="Arial"/>
                <w:noProof/>
                <w:sz w:val="20"/>
                <w:szCs w:val="20"/>
              </w:rPr>
              <w:t xml:space="preserve">Воронежская область, Россошанский район,  садодоводческое товарищество «Строитель-1», уч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340а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1C" w:rsidRPr="00F17B7E" w:rsidRDefault="009B67B6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36:27:0970200: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1C" w:rsidRPr="00F17B7E" w:rsidRDefault="009B67B6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1C" w:rsidRPr="00F17B7E" w:rsidRDefault="009B67B6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кв.м.</w:t>
            </w:r>
          </w:p>
        </w:tc>
      </w:tr>
      <w:tr w:rsidR="009B67B6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7B6" w:rsidRPr="00F17B7E" w:rsidRDefault="009B67B6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 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Воронежская обл.,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садоводческое товарищество «Строитель-1», 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-ая линия,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уч-к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36:27:0970200: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F17B7E" w:rsidRDefault="009B67B6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800 кв</w:t>
            </w: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9B67B6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7B6" w:rsidRPr="00F17B7E" w:rsidRDefault="009B67B6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noProof/>
                <w:sz w:val="20"/>
                <w:szCs w:val="20"/>
              </w:rPr>
              <w:t xml:space="preserve">Воронежская область, Россошанский район,  тер СТ Спутник,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ул. Хрустальная, </w:t>
            </w:r>
            <w:r w:rsidRPr="002D547A">
              <w:rPr>
                <w:rFonts w:ascii="Arial" w:hAnsi="Arial" w:cs="Arial"/>
                <w:noProof/>
                <w:sz w:val="20"/>
                <w:szCs w:val="20"/>
              </w:rPr>
              <w:t xml:space="preserve">уч.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sz w:val="20"/>
                <w:szCs w:val="20"/>
              </w:rPr>
              <w:t>36:27:0970100:</w:t>
            </w: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F17B7E" w:rsidRDefault="009B67B6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кв.м.</w:t>
            </w:r>
          </w:p>
        </w:tc>
      </w:tr>
      <w:tr w:rsidR="009B67B6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7B6" w:rsidRDefault="009B67B6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 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E3006B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Воронежская обл.,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садоводческое товарищество «Строитель-1», ул.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ая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линия,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уч-к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36:27:0970200: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Default="009B67B6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800 кв</w:t>
            </w: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9B67B6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7B6" w:rsidRDefault="009B67B6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 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E3006B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садоводческое товарищество «Строитель-1»,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уч-к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36:27:0970200: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Pr="002D547A" w:rsidRDefault="009B67B6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7B6" w:rsidRDefault="009B67B6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00 кв</w:t>
            </w: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FE7144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 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E3006B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садоводческое 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товарищество «Строитель-1»,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уч-к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36:27:0970200: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00 кв</w:t>
            </w: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FE7144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 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E3006B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Воронежская обл.,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садоводческое товарищество «Строитель-1»,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  <w:r w:rsidRPr="00E3006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ья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Линия, 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уч-к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36:27:0970200: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00 кв</w:t>
            </w: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FE7144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 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E3006B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садоводческое товарищество «Строитель-1»,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кв. Дружный, 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уч-к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36:27:0970200: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FE7144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 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E3006B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садоводческое товарищество «Строитель-1»,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уч-к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36:27:0970200: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FE7144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 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E3006B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Воронежская обл.,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садоводческое товарищество «Строитель-1»,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  <w:r w:rsidRPr="00E3006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ья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Линия, 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уч-к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36:27:0970200: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00 кв</w:t>
            </w: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FE7144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 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E3006B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Воронежская обл.,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Россошанский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садоводческое товарищество «Строитель-1»,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E3006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Линия, 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уч-к</w:t>
            </w:r>
            <w:proofErr w:type="spell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36:27:0970200: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00 кв</w:t>
            </w: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FE7144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noProof/>
                <w:sz w:val="20"/>
                <w:szCs w:val="20"/>
              </w:rPr>
              <w:t xml:space="preserve">Воронежская область, Россошанский район,  тер СТ Спутник,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ул. Хрустальная, </w:t>
            </w:r>
            <w:r w:rsidRPr="002D547A">
              <w:rPr>
                <w:rFonts w:ascii="Arial" w:hAnsi="Arial" w:cs="Arial"/>
                <w:noProof/>
                <w:sz w:val="20"/>
                <w:szCs w:val="20"/>
              </w:rPr>
              <w:t xml:space="preserve">уч.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sz w:val="20"/>
                <w:szCs w:val="20"/>
              </w:rPr>
              <w:t>36:27:0970100: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кв.м.</w:t>
            </w:r>
          </w:p>
        </w:tc>
      </w:tr>
      <w:tr w:rsidR="00FE7144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noProof/>
                <w:sz w:val="20"/>
                <w:szCs w:val="20"/>
              </w:rPr>
              <w:t xml:space="preserve">Воронежская область, Россошанский район,  тер СТ Спутник,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уч. 347а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sz w:val="20"/>
                <w:szCs w:val="20"/>
              </w:rPr>
              <w:t>36:27:0970100:</w:t>
            </w: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кв.м.</w:t>
            </w:r>
          </w:p>
        </w:tc>
      </w:tr>
      <w:tr w:rsidR="00FE7144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(для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садоводства)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noProof/>
                <w:sz w:val="20"/>
                <w:szCs w:val="20"/>
              </w:rPr>
              <w:t>Воронежская область, Россошанский район,  тер СТ Спутник,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ул. Рубиновая, </w:t>
            </w:r>
            <w:r w:rsidRPr="002D547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уч. 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sz w:val="20"/>
                <w:szCs w:val="20"/>
              </w:rPr>
              <w:t>36:27:0970100: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E7144" w:rsidRPr="00F17B7E" w:rsidTr="00FE7144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98681C">
              <w:rPr>
                <w:rFonts w:ascii="Arial" w:hAnsi="Arial" w:cs="Arial"/>
                <w:sz w:val="20"/>
                <w:szCs w:val="20"/>
              </w:rPr>
              <w:t>ооружение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noProof/>
                <w:sz w:val="20"/>
                <w:szCs w:val="20"/>
              </w:rPr>
              <w:t xml:space="preserve">Воронежская область, Россошанский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район, 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Подгорное</w:t>
            </w:r>
            <w:proofErr w:type="gramEnd"/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пер. Луначарского, к котельной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36:27:074000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Pr="002D547A" w:rsidRDefault="00FE7144" w:rsidP="00CF4CC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144" w:rsidRDefault="00FE7144" w:rsidP="00620614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Протяженность 21 </w:t>
            </w:r>
            <w:r w:rsidRPr="002D547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F17B7E" w:rsidRDefault="00F17B7E" w:rsidP="00ED0A2E">
      <w:pPr>
        <w:pStyle w:val="a3"/>
        <w:jc w:val="right"/>
        <w:rPr>
          <w:rFonts w:ascii="Arial" w:hAnsi="Arial" w:cs="Arial"/>
        </w:rPr>
      </w:pPr>
    </w:p>
    <w:p w:rsidR="00F17B7E" w:rsidRDefault="00F17B7E" w:rsidP="00ED0A2E">
      <w:pPr>
        <w:pStyle w:val="a3"/>
        <w:jc w:val="right"/>
        <w:rPr>
          <w:rFonts w:ascii="Arial" w:hAnsi="Arial" w:cs="Arial"/>
        </w:rPr>
      </w:pPr>
    </w:p>
    <w:p w:rsidR="00F17B7E" w:rsidRDefault="00F17B7E" w:rsidP="00ED0A2E">
      <w:pPr>
        <w:pStyle w:val="a3"/>
        <w:jc w:val="right"/>
        <w:rPr>
          <w:rFonts w:ascii="Arial" w:hAnsi="Arial" w:cs="Arial"/>
        </w:rPr>
      </w:pPr>
    </w:p>
    <w:p w:rsidR="00F17B7E" w:rsidRDefault="00F17B7E" w:rsidP="00ED0A2E">
      <w:pPr>
        <w:pStyle w:val="a3"/>
        <w:jc w:val="right"/>
        <w:rPr>
          <w:rFonts w:ascii="Arial" w:hAnsi="Arial" w:cs="Arial"/>
        </w:rPr>
      </w:pPr>
    </w:p>
    <w:p w:rsidR="00F17B7E" w:rsidRDefault="00F17B7E" w:rsidP="00ED0A2E">
      <w:pPr>
        <w:pStyle w:val="a3"/>
        <w:jc w:val="right"/>
        <w:rPr>
          <w:rFonts w:ascii="Arial" w:hAnsi="Arial" w:cs="Arial"/>
        </w:rPr>
      </w:pPr>
    </w:p>
    <w:p w:rsidR="00F17B7E" w:rsidRDefault="00F17B7E" w:rsidP="00ED0A2E">
      <w:pPr>
        <w:pStyle w:val="a3"/>
        <w:jc w:val="right"/>
        <w:rPr>
          <w:rFonts w:ascii="Arial" w:hAnsi="Arial" w:cs="Arial"/>
        </w:rPr>
      </w:pPr>
    </w:p>
    <w:p w:rsidR="00DB0568" w:rsidRDefault="00DB0568"/>
    <w:sectPr w:rsidR="00DB0568" w:rsidSect="008C24E7"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A2E"/>
    <w:rsid w:val="000F119E"/>
    <w:rsid w:val="0013415B"/>
    <w:rsid w:val="0014049F"/>
    <w:rsid w:val="002F5FA9"/>
    <w:rsid w:val="00300C99"/>
    <w:rsid w:val="00407AB9"/>
    <w:rsid w:val="004B1A45"/>
    <w:rsid w:val="004E4BBF"/>
    <w:rsid w:val="007E7B0B"/>
    <w:rsid w:val="007F432B"/>
    <w:rsid w:val="00864F2B"/>
    <w:rsid w:val="008C24E7"/>
    <w:rsid w:val="00900E4E"/>
    <w:rsid w:val="0098681C"/>
    <w:rsid w:val="009B67B6"/>
    <w:rsid w:val="00A153FB"/>
    <w:rsid w:val="00AD619E"/>
    <w:rsid w:val="00C64697"/>
    <w:rsid w:val="00DB0568"/>
    <w:rsid w:val="00EC1054"/>
    <w:rsid w:val="00ED0A2E"/>
    <w:rsid w:val="00F17B7E"/>
    <w:rsid w:val="00FE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A2E"/>
    <w:rPr>
      <w:rFonts w:ascii="Times New Roman" w:eastAsia="Times New Roman" w:hAnsi="Times New Roman"/>
      <w:sz w:val="24"/>
      <w:szCs w:val="24"/>
    </w:rPr>
  </w:style>
  <w:style w:type="paragraph" w:customStyle="1" w:styleId="a4">
    <w:name w:val="Обычный.Название подразделения"/>
    <w:rsid w:val="00ED0A2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ConsPlusNormal">
    <w:name w:val="ConsPlusNormal"/>
    <w:rsid w:val="0014049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Normal (Web)"/>
    <w:basedOn w:val="a"/>
    <w:unhideWhenUsed/>
    <w:rsid w:val="009B67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</cp:lastModifiedBy>
  <cp:revision>6</cp:revision>
  <cp:lastPrinted>2018-07-23T06:52:00Z</cp:lastPrinted>
  <dcterms:created xsi:type="dcterms:W3CDTF">2018-07-13T07:30:00Z</dcterms:created>
  <dcterms:modified xsi:type="dcterms:W3CDTF">2018-07-23T06:54:00Z</dcterms:modified>
</cp:coreProperties>
</file>